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D7166F" w:rsidRDefault="00AA25A0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</w:pPr>
      <w:r w:rsidRPr="00AA25A0"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Сообщение о существенном факте о проведении заседания совета директоров (наблюдательного совета) эмитента и его повестке дня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D7166F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D7166F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 Общие сведения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D7166F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Публичное </w:t>
            </w:r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акционерное общество «Русолово»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1.2. Адрес эмитента, указанный в едином государс</w:t>
            </w:r>
            <w:r w:rsidR="0071411A">
              <w:rPr>
                <w:rFonts w:asciiTheme="minorHAnsi" w:hAnsiTheme="minorHAnsi"/>
                <w:sz w:val="18"/>
                <w:szCs w:val="15"/>
                <w:lang w:eastAsia="ru-RU"/>
              </w:rPr>
              <w:t>твенном реестре юридических лиц</w:t>
            </w:r>
          </w:p>
        </w:tc>
        <w:tc>
          <w:tcPr>
            <w:tcW w:w="5127" w:type="dxa"/>
          </w:tcPr>
          <w:p w:rsidR="000E0A39" w:rsidRPr="00D7166F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119049, г. Москва, Ленинский пр-т, д. 6, </w:t>
            </w:r>
            <w:r w:rsidR="00036791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стр</w:t>
            </w: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. 7, пом. III, комн. 47, эт.3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1.3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1127746391596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1.4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7706774915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1.5. Уникальный код эмит</w:t>
            </w:r>
            <w:r w:rsidR="0071411A">
              <w:rPr>
                <w:rFonts w:asciiTheme="minorHAnsi" w:hAnsiTheme="minorHAnsi"/>
                <w:sz w:val="18"/>
                <w:szCs w:val="15"/>
                <w:lang w:eastAsia="ru-RU"/>
              </w:rPr>
              <w:t>ента, присвоенный Банком России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15065-А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1.6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D7166F" w:rsidRDefault="00A80E91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5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http://www.rus-olovo.ru</w:t>
              </w:r>
            </w:hyperlink>
          </w:p>
          <w:p w:rsidR="000E0A39" w:rsidRPr="00D7166F" w:rsidRDefault="00A80E91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6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D7166F" w:rsidTr="007544BF">
        <w:trPr>
          <w:jc w:val="center"/>
        </w:trPr>
        <w:tc>
          <w:tcPr>
            <w:tcW w:w="5800" w:type="dxa"/>
          </w:tcPr>
          <w:p w:rsidR="00A3764C" w:rsidRPr="00D7166F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1.7.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Дата наступления события (существенного факта), о</w:t>
            </w: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котором составлено сообщение</w:t>
            </w:r>
          </w:p>
        </w:tc>
        <w:tc>
          <w:tcPr>
            <w:tcW w:w="5127" w:type="dxa"/>
          </w:tcPr>
          <w:p w:rsidR="00A3764C" w:rsidRPr="00D7166F" w:rsidRDefault="00175BC2" w:rsidP="000E5BC5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5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5"/>
                <w:lang w:val="en-US" w:eastAsia="ru-RU"/>
              </w:rPr>
              <w:t>09</w:t>
            </w:r>
            <w:r w:rsidR="008F5FE5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.08.</w:t>
            </w:r>
            <w:r w:rsidR="00C709A8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2022</w:t>
            </w:r>
            <w:r w:rsidR="00A3764C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 г.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2. Содержание сообщения</w:t>
            </w:r>
          </w:p>
        </w:tc>
      </w:tr>
      <w:tr w:rsidR="000E0A39" w:rsidRPr="00D7166F" w:rsidTr="00A80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69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A" w:rsidRPr="00D4252A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2.1. </w:t>
            </w: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 </w:t>
            </w:r>
            <w:r w:rsidR="00175BC2" w:rsidRPr="00175BC2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09</w:t>
            </w:r>
            <w:r w:rsidR="008F5FE5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.08.</w:t>
            </w:r>
            <w:r w:rsidR="00C709A8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2022</w:t>
            </w:r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г.</w:t>
            </w:r>
          </w:p>
          <w:p w:rsidR="00D4252A" w:rsidRPr="00D4252A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2.2. дата проведения заседания совета директоров (наблюдательного совета) эмитента: </w:t>
            </w:r>
            <w:r w:rsidR="00175BC2" w:rsidRPr="00175BC2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10</w:t>
            </w:r>
            <w:r w:rsidR="008F5FE5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.08.</w:t>
            </w:r>
            <w:r w:rsidR="00C709A8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2022</w:t>
            </w:r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г.</w:t>
            </w:r>
          </w:p>
          <w:p w:rsidR="00D4252A" w:rsidRPr="00D4252A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2.3. повестка дня заседания совета директоров (наблюдательного совета) эмитента: </w:t>
            </w:r>
          </w:p>
          <w:p w:rsidR="008F5FE5" w:rsidRPr="008F5FE5" w:rsidRDefault="008F5FE5" w:rsidP="008F5FE5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8F5FE5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 рассмотрении предложений акционеров ПАО «</w:t>
            </w:r>
            <w:proofErr w:type="spellStart"/>
            <w:r w:rsidRPr="008F5FE5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8F5FE5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 о выдвижении кандидатов в Совет директоров ПАО «</w:t>
            </w:r>
            <w:proofErr w:type="spellStart"/>
            <w:r w:rsidRPr="008F5FE5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8F5FE5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 для избрания на внеочередном Общем собрании акционеров Общества.</w:t>
            </w:r>
          </w:p>
          <w:p w:rsidR="008F5FE5" w:rsidRPr="008F5FE5" w:rsidRDefault="008F5FE5" w:rsidP="008F5FE5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8F5FE5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 рассмотрении вопросов, связанных с проведением внеочередного Общего собрания акционеров ПАО «</w:t>
            </w:r>
            <w:proofErr w:type="spellStart"/>
            <w:r w:rsidRPr="008F5FE5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8F5FE5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».</w:t>
            </w:r>
          </w:p>
          <w:p w:rsidR="008F5FE5" w:rsidRDefault="008F5FE5" w:rsidP="008F5FE5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8F5FE5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Об утверждении плана работы Совета директоров ПАО «</w:t>
            </w:r>
            <w:proofErr w:type="spellStart"/>
            <w:r w:rsidRPr="008F5FE5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8F5FE5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».</w:t>
            </w:r>
          </w:p>
          <w:p w:rsidR="00175BC2" w:rsidRPr="00175BC2" w:rsidRDefault="00175BC2" w:rsidP="00175BC2">
            <w:pPr>
              <w:pStyle w:val="a3"/>
              <w:numPr>
                <w:ilvl w:val="0"/>
                <w:numId w:val="4"/>
              </w:numPr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175BC2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Об утверждении организационной структуры ПАО «</w:t>
            </w:r>
            <w:proofErr w:type="spellStart"/>
            <w:r w:rsidRPr="00175BC2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175BC2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».</w:t>
            </w:r>
          </w:p>
          <w:p w:rsidR="00995C4C" w:rsidRPr="008349E2" w:rsidRDefault="00D4252A" w:rsidP="00125018">
            <w:pPr>
              <w:pStyle w:val="a3"/>
              <w:ind w:left="0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8349E2">
              <w:rPr>
                <w:bCs/>
                <w:color w:val="000000"/>
                <w:sz w:val="18"/>
                <w:szCs w:val="15"/>
                <w:shd w:val="clear" w:color="auto" w:fill="FFFFFF"/>
              </w:rPr>
              <w:t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</w:t>
            </w:r>
            <w:bookmarkStart w:id="0" w:name="_GoBack"/>
            <w:bookmarkEnd w:id="0"/>
            <w:r w:rsidRPr="008349E2">
              <w:rPr>
                <w:bCs/>
                <w:color w:val="000000"/>
                <w:sz w:val="18"/>
                <w:szCs w:val="15"/>
                <w:shd w:val="clear" w:color="auto" w:fill="FFFFFF"/>
              </w:rPr>
              <w:t xml:space="preserve">знаки ценных бумаг, указанные в решении о выпуске таких ценных бумаг: </w:t>
            </w:r>
            <w:r w:rsidR="00785C12" w:rsidRPr="00785C12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акции обыкновенные именные бездокументарные, количество акций, находящихся в обращении  3 000 100 000 шт., государственный регистрационный номер и дата выпуска: 1-01-15065-А от 13.08.2012 г., Международный идентификационный номер (ISIN), присвоенный представляемым ценным бумагам в соответствии с иностранным правом: RU000A0JU1B0.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 Подпись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F" w:rsidRDefault="00BB6D9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3.1.</w:t>
            </w:r>
            <w:r w:rsidR="00BB68D6"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Начальник отдела корпоративного управления -</w:t>
            </w:r>
            <w:r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Корпоративный секретарь </w:t>
            </w:r>
          </w:p>
          <w:p w:rsidR="00671FCF" w:rsidRPr="00BB68D6" w:rsidRDefault="00671FC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671FCF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(представитель по доверенности от </w:t>
            </w:r>
            <w:r w:rsidR="00C60237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01.05</w:t>
            </w:r>
            <w:r w:rsidRPr="00671FCF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.2022 г.)</w:t>
            </w:r>
          </w:p>
          <w:p w:rsidR="00BB68D6" w:rsidRPr="00BB68D6" w:rsidRDefault="00BB68D6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</w:p>
          <w:p w:rsidR="00374A7A" w:rsidRPr="00BB68D6" w:rsidRDefault="00374A7A" w:rsidP="00374A7A">
            <w:pPr>
              <w:pStyle w:val="prilozhenie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BB68D6" w:rsidRDefault="00175BC2" w:rsidP="008F5FE5">
            <w:pPr>
              <w:pStyle w:val="prilozhenie"/>
              <w:ind w:firstLine="0"/>
              <w:jc w:val="left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3.2. «10</w:t>
            </w:r>
            <w:r w:rsidR="005A001D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» </w:t>
            </w:r>
            <w:r w:rsidR="008F5FE5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августа</w:t>
            </w:r>
            <w:r w:rsidR="00374A7A"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2022 г.                                                                       </w:t>
            </w:r>
            <w:r w:rsid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</w:t>
            </w:r>
            <w:r w:rsidR="00374A7A"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М.П.</w:t>
            </w:r>
          </w:p>
        </w:tc>
      </w:tr>
    </w:tbl>
    <w:p w:rsidR="00375216" w:rsidRPr="00D7166F" w:rsidRDefault="00375216" w:rsidP="00072E79">
      <w:pPr>
        <w:rPr>
          <w:rFonts w:asciiTheme="minorHAnsi" w:hAnsiTheme="minorHAnsi"/>
          <w:sz w:val="18"/>
          <w:szCs w:val="15"/>
        </w:rPr>
      </w:pPr>
    </w:p>
    <w:sectPr w:rsidR="00375216" w:rsidRPr="00D7166F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553E"/>
    <w:rsid w:val="000804D6"/>
    <w:rsid w:val="00091656"/>
    <w:rsid w:val="000B2828"/>
    <w:rsid w:val="000B4CB3"/>
    <w:rsid w:val="000B68CC"/>
    <w:rsid w:val="000C2FC0"/>
    <w:rsid w:val="000D1075"/>
    <w:rsid w:val="000D7073"/>
    <w:rsid w:val="000E0A39"/>
    <w:rsid w:val="000E4F62"/>
    <w:rsid w:val="000E5BC5"/>
    <w:rsid w:val="001220E6"/>
    <w:rsid w:val="00125018"/>
    <w:rsid w:val="00136A34"/>
    <w:rsid w:val="0014055B"/>
    <w:rsid w:val="0015484D"/>
    <w:rsid w:val="00154A15"/>
    <w:rsid w:val="00167F61"/>
    <w:rsid w:val="001710B0"/>
    <w:rsid w:val="00175507"/>
    <w:rsid w:val="00175BC2"/>
    <w:rsid w:val="001B2614"/>
    <w:rsid w:val="001D6B75"/>
    <w:rsid w:val="00210765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842B0"/>
    <w:rsid w:val="002923AF"/>
    <w:rsid w:val="00294209"/>
    <w:rsid w:val="002A0E40"/>
    <w:rsid w:val="002C5525"/>
    <w:rsid w:val="002C7566"/>
    <w:rsid w:val="002D1A5C"/>
    <w:rsid w:val="002D56DC"/>
    <w:rsid w:val="002E1F8F"/>
    <w:rsid w:val="002E464B"/>
    <w:rsid w:val="002F074A"/>
    <w:rsid w:val="00303974"/>
    <w:rsid w:val="00314B75"/>
    <w:rsid w:val="00314D13"/>
    <w:rsid w:val="00337111"/>
    <w:rsid w:val="00350407"/>
    <w:rsid w:val="00363F18"/>
    <w:rsid w:val="003653A0"/>
    <w:rsid w:val="00374A7A"/>
    <w:rsid w:val="00375216"/>
    <w:rsid w:val="003D161D"/>
    <w:rsid w:val="003D7542"/>
    <w:rsid w:val="004013F8"/>
    <w:rsid w:val="0042171A"/>
    <w:rsid w:val="0042331D"/>
    <w:rsid w:val="004275F9"/>
    <w:rsid w:val="00431F69"/>
    <w:rsid w:val="0044113C"/>
    <w:rsid w:val="004467A7"/>
    <w:rsid w:val="00451BC2"/>
    <w:rsid w:val="004815FD"/>
    <w:rsid w:val="004A3BC3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906A7"/>
    <w:rsid w:val="00591AD1"/>
    <w:rsid w:val="005A001D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175B6"/>
    <w:rsid w:val="00656E65"/>
    <w:rsid w:val="00663BFC"/>
    <w:rsid w:val="00671FCF"/>
    <w:rsid w:val="006F05DD"/>
    <w:rsid w:val="0071411A"/>
    <w:rsid w:val="007173C5"/>
    <w:rsid w:val="007350A8"/>
    <w:rsid w:val="007363DA"/>
    <w:rsid w:val="007544BF"/>
    <w:rsid w:val="00781CDA"/>
    <w:rsid w:val="00785C12"/>
    <w:rsid w:val="007957B3"/>
    <w:rsid w:val="007A3557"/>
    <w:rsid w:val="007A7421"/>
    <w:rsid w:val="007B3302"/>
    <w:rsid w:val="007D5A52"/>
    <w:rsid w:val="007F78EE"/>
    <w:rsid w:val="00813D07"/>
    <w:rsid w:val="00815FCE"/>
    <w:rsid w:val="0083189A"/>
    <w:rsid w:val="008349E2"/>
    <w:rsid w:val="008468C7"/>
    <w:rsid w:val="00854C86"/>
    <w:rsid w:val="00876785"/>
    <w:rsid w:val="008B01D3"/>
    <w:rsid w:val="008B6D1E"/>
    <w:rsid w:val="008D4330"/>
    <w:rsid w:val="008F1CA7"/>
    <w:rsid w:val="008F5FE5"/>
    <w:rsid w:val="008F6037"/>
    <w:rsid w:val="00907295"/>
    <w:rsid w:val="00912E53"/>
    <w:rsid w:val="00914785"/>
    <w:rsid w:val="009261DB"/>
    <w:rsid w:val="00952809"/>
    <w:rsid w:val="00977960"/>
    <w:rsid w:val="009842F8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80E91"/>
    <w:rsid w:val="00A94EB2"/>
    <w:rsid w:val="00AA0A50"/>
    <w:rsid w:val="00AA25A0"/>
    <w:rsid w:val="00AB0324"/>
    <w:rsid w:val="00AB19D1"/>
    <w:rsid w:val="00AC00CF"/>
    <w:rsid w:val="00AC0B3C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80C67"/>
    <w:rsid w:val="00B82780"/>
    <w:rsid w:val="00B85540"/>
    <w:rsid w:val="00B94B61"/>
    <w:rsid w:val="00BB68D6"/>
    <w:rsid w:val="00BB6D9F"/>
    <w:rsid w:val="00BD03A9"/>
    <w:rsid w:val="00BD4992"/>
    <w:rsid w:val="00C01A2C"/>
    <w:rsid w:val="00C169C9"/>
    <w:rsid w:val="00C455C0"/>
    <w:rsid w:val="00C601CC"/>
    <w:rsid w:val="00C60237"/>
    <w:rsid w:val="00C61D41"/>
    <w:rsid w:val="00C709A8"/>
    <w:rsid w:val="00C70FE4"/>
    <w:rsid w:val="00C771A6"/>
    <w:rsid w:val="00C86259"/>
    <w:rsid w:val="00C8660C"/>
    <w:rsid w:val="00C86F0F"/>
    <w:rsid w:val="00C91672"/>
    <w:rsid w:val="00CA5251"/>
    <w:rsid w:val="00CA6C4E"/>
    <w:rsid w:val="00CD434B"/>
    <w:rsid w:val="00CD7102"/>
    <w:rsid w:val="00CF25FD"/>
    <w:rsid w:val="00CF46D8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E07112"/>
    <w:rsid w:val="00E12553"/>
    <w:rsid w:val="00E133C1"/>
    <w:rsid w:val="00E22C1B"/>
    <w:rsid w:val="00E26652"/>
    <w:rsid w:val="00E367E8"/>
    <w:rsid w:val="00E36DD7"/>
    <w:rsid w:val="00E518A8"/>
    <w:rsid w:val="00E60A46"/>
    <w:rsid w:val="00E619DC"/>
    <w:rsid w:val="00E75745"/>
    <w:rsid w:val="00EA1422"/>
    <w:rsid w:val="00EB2C0F"/>
    <w:rsid w:val="00EB7F9B"/>
    <w:rsid w:val="00ED14D2"/>
    <w:rsid w:val="00EF50BA"/>
    <w:rsid w:val="00F01102"/>
    <w:rsid w:val="00F0468D"/>
    <w:rsid w:val="00F24427"/>
    <w:rsid w:val="00F324F6"/>
    <w:rsid w:val="00F3315E"/>
    <w:rsid w:val="00F35D4F"/>
    <w:rsid w:val="00F40F35"/>
    <w:rsid w:val="00F44A3A"/>
    <w:rsid w:val="00F51319"/>
    <w:rsid w:val="00F52E00"/>
    <w:rsid w:val="00F57B0A"/>
    <w:rsid w:val="00F64280"/>
    <w:rsid w:val="00F65CF8"/>
    <w:rsid w:val="00F8176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1782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162</cp:revision>
  <cp:lastPrinted>2021-03-19T12:44:00Z</cp:lastPrinted>
  <dcterms:created xsi:type="dcterms:W3CDTF">2018-03-05T05:50:00Z</dcterms:created>
  <dcterms:modified xsi:type="dcterms:W3CDTF">2022-08-10T14:04:00Z</dcterms:modified>
</cp:coreProperties>
</file>